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i/>
          <w:i/>
          <w:iCs/>
        </w:rPr>
      </w:pPr>
      <w:r>
        <w:rPr>
          <w:rFonts w:cs="Times New Roman" w:ascii="Times New Roman" w:hAnsi="Times New Roman"/>
          <w:i/>
          <w:iCs/>
        </w:rPr>
        <w:t xml:space="preserve">Allegato B – Dichiarazione di impegno </w:t>
      </w:r>
    </w:p>
    <w:p>
      <w:pPr>
        <w:pStyle w:val="Normal"/>
        <w:jc w:val="right"/>
        <w:rPr>
          <w:rFonts w:ascii="Times New Roman" w:hAnsi="Times New Roman" w:cs="Times New Roman"/>
          <w:b/>
          <w:bCs/>
        </w:rPr>
      </w:pPr>
      <w:r>
        <w:rPr>
          <w:rFonts w:cs="Times New Roman" w:ascii="Times New Roman" w:hAnsi="Times New Roman"/>
          <w:b/>
          <w:bCs/>
        </w:rPr>
        <w:t>AZIENDA SPECIALE SELE INCLUSIONE</w:t>
      </w:r>
    </w:p>
    <w:p>
      <w:pPr>
        <w:pStyle w:val="Normal"/>
        <w:jc w:val="right"/>
        <w:rPr>
          <w:rFonts w:ascii="Times New Roman" w:hAnsi="Times New Roman" w:cs="Times New Roman"/>
          <w:b/>
          <w:bCs/>
        </w:rPr>
      </w:pPr>
      <w:r>
        <w:rPr>
          <w:rFonts w:cs="Times New Roman" w:ascii="Times New Roman" w:hAnsi="Times New Roman"/>
          <w:b/>
          <w:bCs/>
        </w:rPr>
        <w:t>AMBITO TERRITORIALE S3 ex S5</w:t>
      </w:r>
    </w:p>
    <w:p>
      <w:pPr>
        <w:pStyle w:val="Normal"/>
        <w:jc w:val="right"/>
        <w:rPr>
          <w:rFonts w:ascii="Times New Roman" w:hAnsi="Times New Roman" w:cs="Times New Roman"/>
          <w:b/>
          <w:bCs/>
        </w:rPr>
      </w:pPr>
      <w:r>
        <w:rPr>
          <w:rFonts w:cs="Times New Roman" w:ascii="Times New Roman" w:hAnsi="Times New Roman"/>
          <w:b/>
          <w:bCs/>
        </w:rPr>
        <w:t>Via Matteo Ripa, 49</w:t>
      </w:r>
    </w:p>
    <w:p>
      <w:pPr>
        <w:pStyle w:val="Normal"/>
        <w:jc w:val="right"/>
        <w:rPr>
          <w:rFonts w:ascii="Times New Roman" w:hAnsi="Times New Roman" w:cs="Times New Roman"/>
          <w:b/>
          <w:bCs/>
        </w:rPr>
      </w:pPr>
      <w:r>
        <w:rPr>
          <w:rFonts w:cs="Times New Roman" w:ascii="Times New Roman" w:hAnsi="Times New Roman"/>
          <w:b/>
          <w:bCs/>
        </w:rPr>
        <w:t>CAP 84025 Eboli (SA)</w:t>
      </w:r>
    </w:p>
    <w:p>
      <w:pPr>
        <w:pStyle w:val="Normal"/>
        <w:rPr>
          <w:rFonts w:ascii="Times New Roman" w:hAnsi="Times New Roman" w:cs="Times New Roman"/>
          <w:b/>
          <w:bCs/>
        </w:rPr>
      </w:pPr>
      <w:r>
        <w:rPr>
          <w:rFonts w:cs="Times New Roman" w:ascii="Times New Roman" w:hAnsi="Times New Roman"/>
          <w:b/>
          <w:bCs/>
        </w:rPr>
      </w:r>
    </w:p>
    <w:p>
      <w:pPr>
        <w:pStyle w:val="Normal"/>
        <w:jc w:val="center"/>
        <w:rPr>
          <w:rFonts w:ascii="Times New Roman" w:hAnsi="Times New Roman" w:cs="Times New Roman"/>
          <w:b/>
          <w:bCs/>
          <w:sz w:val="26"/>
          <w:szCs w:val="26"/>
        </w:rPr>
      </w:pPr>
      <w:r>
        <w:rPr>
          <w:rFonts w:cs="Times New Roman" w:ascii="Times New Roman" w:hAnsi="Times New Roman"/>
          <w:b/>
          <w:bCs/>
          <w:sz w:val="28"/>
          <w:szCs w:val="28"/>
        </w:rPr>
        <w:t xml:space="preserve">DICHIARAZIONE DI IMPEGNO A COSTITUIRSI NELLA FORMA DI ATS </w:t>
      </w:r>
      <w:r>
        <w:rPr>
          <w:rFonts w:cs="Times New Roman" w:ascii="Times New Roman" w:hAnsi="Times New Roman"/>
          <w:b/>
          <w:bCs/>
          <w:sz w:val="26"/>
          <w:szCs w:val="26"/>
        </w:rPr>
        <w:t>(resa ai sensi degli artt. 46 e 47 del D.P.R. 28 dicembre 2000 n. 445)</w:t>
      </w:r>
    </w:p>
    <w:p>
      <w:pPr>
        <w:pStyle w:val="Normal"/>
        <w:rPr>
          <w:rFonts w:ascii="Times New Roman" w:hAnsi="Times New Roman" w:cs="Times New Roman"/>
          <w:b/>
          <w:bCs/>
          <w:sz w:val="26"/>
          <w:szCs w:val="26"/>
        </w:rPr>
      </w:pPr>
      <w:r>
        <w:rPr>
          <w:rFonts w:cs="Times New Roman" w:ascii="Times New Roman" w:hAnsi="Times New Roman"/>
          <w:sz w:val="24"/>
          <w:szCs w:val="24"/>
        </w:rPr>
        <w:t xml:space="preserve">OGGETTO: </w:t>
      </w:r>
      <w:r>
        <w:rPr>
          <w:rFonts w:cs="Times New Roman" w:ascii="Times New Roman" w:hAnsi="Times New Roman"/>
          <w:i/>
          <w:iCs/>
          <w:sz w:val="24"/>
          <w:szCs w:val="24"/>
        </w:rPr>
        <w:t>AVVISO PUBBLICO CAMPANIA WELFARE – PR CAMPANIA FSE+ 2021-2027, Obiettivo Specifico ESO 4.8, Azione 3.h.2 – APPROVATO CON D.D. N. 1007 DEL 24/10/2024</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rPr>
      </w:pPr>
      <w:r>
        <w:rPr>
          <w:rFonts w:cs="Times New Roman" w:ascii="Times New Roman" w:hAnsi="Times New Roman"/>
        </w:rPr>
        <w:t>Il/La sottoscritto/a</w:t>
      </w:r>
      <w:r>
        <w:rPr>
          <w:rFonts w:cs="Times New Roman" w:ascii="Times New Roman" w:hAnsi="Times New Roman"/>
          <w:b/>
          <w:bCs/>
        </w:rPr>
        <w:t xml:space="preserve"> </w:t>
      </w:r>
      <w:r>
        <w:rPr>
          <w:rFonts w:cs="Times New Roman" w:ascii="Times New Roman" w:hAnsi="Times New Roman"/>
        </w:rPr>
        <w:t xml:space="preserve">_________________________________________________________________ </w:t>
      </w:r>
    </w:p>
    <w:p>
      <w:pPr>
        <w:pStyle w:val="Normal"/>
        <w:rPr>
          <w:rFonts w:ascii="Times New Roman" w:hAnsi="Times New Roman" w:cs="Times New Roman"/>
        </w:rPr>
      </w:pPr>
      <w:r>
        <w:rPr>
          <w:rFonts w:cs="Times New Roman" w:ascii="Times New Roman" w:hAnsi="Times New Roman"/>
        </w:rPr>
        <w:t xml:space="preserve">nato/a a_________________________(__) il ___ /___/_____ C.F.___________________________ </w:t>
      </w:r>
    </w:p>
    <w:p>
      <w:pPr>
        <w:pStyle w:val="Normal"/>
        <w:rPr>
          <w:rFonts w:ascii="Times New Roman" w:hAnsi="Times New Roman" w:cs="Times New Roman"/>
        </w:rPr>
      </w:pPr>
      <w:r>
        <w:rPr>
          <w:rFonts w:cs="Times New Roman" w:ascii="Times New Roman" w:hAnsi="Times New Roman"/>
        </w:rPr>
        <w:t xml:space="preserve">residente in _________________________________________________________ cap __________ </w:t>
      </w:r>
    </w:p>
    <w:p>
      <w:pPr>
        <w:pStyle w:val="Normal"/>
        <w:rPr>
          <w:rFonts w:ascii="Times New Roman" w:hAnsi="Times New Roman" w:cs="Times New Roman"/>
        </w:rPr>
      </w:pPr>
      <w:r>
        <w:rPr>
          <w:rFonts w:cs="Times New Roman" w:ascii="Times New Roman" w:hAnsi="Times New Roman"/>
        </w:rPr>
        <w:t>Via/Piazza __________________________________________________________ n.___________</w:t>
      </w:r>
    </w:p>
    <w:p>
      <w:pPr>
        <w:pStyle w:val="Normal"/>
        <w:rPr>
          <w:rFonts w:ascii="Times New Roman" w:hAnsi="Times New Roman" w:cs="Times New Roman"/>
        </w:rPr>
      </w:pPr>
      <w:r>
        <w:rPr>
          <w:rFonts w:cs="Times New Roman" w:ascii="Times New Roman" w:hAnsi="Times New Roman"/>
        </w:rPr>
        <w:t xml:space="preserve">in qualità di legale rappresentante della/del _____________________________________________ </w:t>
      </w:r>
    </w:p>
    <w:p>
      <w:pPr>
        <w:pStyle w:val="Normal"/>
        <w:rPr>
          <w:rFonts w:ascii="Times New Roman" w:hAnsi="Times New Roman" w:cs="Times New Roman"/>
        </w:rPr>
      </w:pPr>
      <w:r>
        <w:rPr>
          <w:rFonts w:cs="Times New Roman" w:ascii="Times New Roman" w:hAnsi="Times New Roman"/>
        </w:rPr>
        <w:t xml:space="preserve">con sede legale in _________________________________________________________________ </w:t>
      </w:r>
    </w:p>
    <w:p>
      <w:pPr>
        <w:pStyle w:val="Normal"/>
        <w:rPr>
          <w:rFonts w:ascii="Times New Roman" w:hAnsi="Times New Roman" w:cs="Times New Roman"/>
        </w:rPr>
      </w:pPr>
      <w:r>
        <w:rPr>
          <w:rFonts w:cs="Times New Roman" w:ascii="Times New Roman" w:hAnsi="Times New Roman"/>
        </w:rPr>
        <w:t>CF/P.IVA ________________________________________________________________________</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t>DICHIARA</w:t>
      </w:r>
    </w:p>
    <w:p>
      <w:pPr>
        <w:pStyle w:val="Normal"/>
        <w:spacing w:before="0" w:after="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spacing w:before="0" w:after="0"/>
        <w:jc w:val="both"/>
        <w:rPr>
          <w:rFonts w:ascii="Times New Roman" w:hAnsi="Times New Roman" w:cs="Times New Roman"/>
          <w:i/>
          <w:i/>
          <w:iCs/>
        </w:rPr>
      </w:pPr>
      <w:r>
        <w:rPr>
          <w:rFonts w:cs="Times New Roman" w:ascii="Times New Roman" w:hAnsi="Times New Roman"/>
          <w:i/>
          <w:iCs/>
        </w:rPr>
        <w:t>(ai sensi e per gli effetti degli articoli 46 e 47 del D.P.R. 445/2000 e con la espressa consapevolezza di quanto prescritto dagli articoli 75 e 76 del medesimo DPR, rispettivamente sulle conseguenze civili e penali a cui può andare incontro in caso di dichiarazioni mendaci)</w:t>
      </w:r>
    </w:p>
    <w:p>
      <w:pPr>
        <w:pStyle w:val="Normal"/>
        <w:spacing w:before="0" w:after="0"/>
        <w:jc w:val="both"/>
        <w:rPr>
          <w:rFonts w:ascii="Times New Roman" w:hAnsi="Times New Roman" w:cs="Times New Roman"/>
          <w:i/>
          <w:i/>
          <w:iCs/>
        </w:rPr>
      </w:pPr>
      <w:r>
        <w:rPr>
          <w:rFonts w:cs="Times New Roman" w:ascii="Times New Roman" w:hAnsi="Times New Roman"/>
          <w:i/>
          <w:iCs/>
        </w:rPr>
      </w:r>
    </w:p>
    <w:p>
      <w:pPr>
        <w:pStyle w:val="Normal"/>
        <w:jc w:val="both"/>
        <w:rPr>
          <w:rFonts w:ascii="Times New Roman" w:hAnsi="Times New Roman" w:cs="Times New Roman"/>
        </w:rPr>
      </w:pPr>
      <w:r>
        <w:rPr>
          <w:rFonts w:cs="Times New Roman" w:ascii="Times New Roman" w:hAnsi="Times New Roman"/>
        </w:rPr>
        <w:t xml:space="preserve">in caso di approvazione della proposta progettuale che sarà presentata dall’Ambito S3 ex S5 in risposta all’avviso pubblico richiamato in oggetto </w:t>
      </w:r>
    </w:p>
    <w:p>
      <w:pPr>
        <w:pStyle w:val="Normal"/>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di costituirsi formalmente in ATS, mediante scrittura privata autenticata ai sensi dell’art. 68 del D. Lgs.</w:t>
      </w:r>
    </w:p>
    <w:p>
      <w:pPr>
        <w:pStyle w:val="Normal"/>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n. 36 del 31/03/2023, prima della data di sottoscrizione dell’Atto di concessione, secondo quanto disciplinato all’art. 3 dell’avviso regionale “Campania Welfare”;</w:t>
      </w:r>
    </w:p>
    <w:p>
      <w:pPr>
        <w:pStyle w:val="Normal"/>
        <w:spacing w:before="0" w:after="0"/>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che all’interno dell’ATS verrà conferito mandato collettivo speciale con rappresentanza all’ Azienda Speciale Sele Inclusione (Ambito Territoriale S3 ex S5);</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che le attività per le quali si chiede il finanziamento saranno realizzate nel territorio di competenza dell’Ambito Territoriale, individuato quale capofila dell’Accordo Territoriale di Inclusione Attiva, ad eccezione dei tirocini di inclusione che possono essere realizzati anche nei Comuni limitrofi allo stesso. </w:t>
      </w:r>
    </w:p>
    <w:p>
      <w:pPr>
        <w:pStyle w:val="Normal"/>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Luogo e data</w:t>
      </w:r>
    </w:p>
    <w:p>
      <w:pPr>
        <w:pStyle w:val="Normal"/>
        <w:spacing w:before="0" w:after="16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Legale Rappresentante</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4043e3"/>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olo2Carattere"/>
    <w:uiPriority w:val="9"/>
    <w:semiHidden/>
    <w:unhideWhenUsed/>
    <w:qFormat/>
    <w:rsid w:val="004043e3"/>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olo3Carattere"/>
    <w:uiPriority w:val="9"/>
    <w:semiHidden/>
    <w:unhideWhenUsed/>
    <w:qFormat/>
    <w:rsid w:val="004043e3"/>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olo4Carattere"/>
    <w:uiPriority w:val="9"/>
    <w:semiHidden/>
    <w:unhideWhenUsed/>
    <w:qFormat/>
    <w:rsid w:val="004043e3"/>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olo5Carattere"/>
    <w:uiPriority w:val="9"/>
    <w:semiHidden/>
    <w:unhideWhenUsed/>
    <w:qFormat/>
    <w:rsid w:val="004043e3"/>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olo6Carattere"/>
    <w:uiPriority w:val="9"/>
    <w:semiHidden/>
    <w:unhideWhenUsed/>
    <w:qFormat/>
    <w:rsid w:val="004043e3"/>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4043e3"/>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4043e3"/>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4043e3"/>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4043e3"/>
    <w:rPr>
      <w:rFonts w:ascii="Aptos Display" w:hAnsi="Aptos Display" w:eastAsia="" w:cs="" w:asciiTheme="majorHAnsi" w:cstheme="majorBidi" w:eastAsiaTheme="majorEastAsia" w:hAnsiTheme="majorHAnsi"/>
      <w:color w:themeColor="accent1" w:themeShade="bf" w:val="0F4761"/>
      <w:sz w:val="40"/>
      <w:szCs w:val="40"/>
    </w:rPr>
  </w:style>
  <w:style w:type="character" w:styleId="Titolo2Carattere" w:customStyle="1">
    <w:name w:val="Titolo 2 Carattere"/>
    <w:basedOn w:val="DefaultParagraphFont"/>
    <w:uiPriority w:val="9"/>
    <w:semiHidden/>
    <w:qFormat/>
    <w:rsid w:val="004043e3"/>
    <w:rPr>
      <w:rFonts w:ascii="Aptos Display" w:hAnsi="Aptos Display" w:eastAsia="" w:cs="" w:asciiTheme="majorHAnsi" w:cstheme="majorBidi" w:eastAsiaTheme="majorEastAsia" w:hAnsiTheme="majorHAnsi"/>
      <w:color w:themeColor="accent1" w:themeShade="bf" w:val="0F4761"/>
      <w:sz w:val="32"/>
      <w:szCs w:val="32"/>
    </w:rPr>
  </w:style>
  <w:style w:type="character" w:styleId="Titolo3Carattere" w:customStyle="1">
    <w:name w:val="Titolo 3 Carattere"/>
    <w:basedOn w:val="DefaultParagraphFont"/>
    <w:uiPriority w:val="9"/>
    <w:semiHidden/>
    <w:qFormat/>
    <w:rsid w:val="004043e3"/>
    <w:rPr>
      <w:rFonts w:eastAsia="" w:cs="" w:cstheme="majorBidi" w:eastAsiaTheme="majorEastAsia"/>
      <w:color w:themeColor="accent1" w:themeShade="bf" w:val="0F4761"/>
      <w:sz w:val="28"/>
      <w:szCs w:val="28"/>
    </w:rPr>
  </w:style>
  <w:style w:type="character" w:styleId="Titolo4Carattere" w:customStyle="1">
    <w:name w:val="Titolo 4 Carattere"/>
    <w:basedOn w:val="DefaultParagraphFont"/>
    <w:uiPriority w:val="9"/>
    <w:semiHidden/>
    <w:qFormat/>
    <w:rsid w:val="004043e3"/>
    <w:rPr>
      <w:rFonts w:eastAsia="" w:cs="" w:cstheme="majorBidi" w:eastAsiaTheme="majorEastAsia"/>
      <w:i/>
      <w:iCs/>
      <w:color w:themeColor="accent1" w:themeShade="bf" w:val="0F4761"/>
    </w:rPr>
  </w:style>
  <w:style w:type="character" w:styleId="Titolo5Carattere" w:customStyle="1">
    <w:name w:val="Titolo 5 Carattere"/>
    <w:basedOn w:val="DefaultParagraphFont"/>
    <w:uiPriority w:val="9"/>
    <w:semiHidden/>
    <w:qFormat/>
    <w:rsid w:val="004043e3"/>
    <w:rPr>
      <w:rFonts w:eastAsia="" w:cs="" w:cstheme="majorBidi" w:eastAsiaTheme="majorEastAsia"/>
      <w:color w:themeColor="accent1" w:themeShade="bf" w:val="0F4761"/>
    </w:rPr>
  </w:style>
  <w:style w:type="character" w:styleId="Titolo6Carattere" w:customStyle="1">
    <w:name w:val="Titolo 6 Carattere"/>
    <w:basedOn w:val="DefaultParagraphFont"/>
    <w:uiPriority w:val="9"/>
    <w:semiHidden/>
    <w:qFormat/>
    <w:rsid w:val="004043e3"/>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4043e3"/>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4043e3"/>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4043e3"/>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4043e3"/>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4043e3"/>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4043e3"/>
    <w:rPr>
      <w:i/>
      <w:iCs/>
      <w:color w:themeColor="text1" w:themeTint="bf" w:val="404040"/>
    </w:rPr>
  </w:style>
  <w:style w:type="character" w:styleId="IntenseEmphasis">
    <w:name w:val="Intense Emphasis"/>
    <w:basedOn w:val="DefaultParagraphFont"/>
    <w:uiPriority w:val="21"/>
    <w:qFormat/>
    <w:rsid w:val="004043e3"/>
    <w:rPr>
      <w:i/>
      <w:iCs/>
      <w:color w:themeColor="accent1" w:themeShade="bf" w:val="0F4761"/>
    </w:rPr>
  </w:style>
  <w:style w:type="character" w:styleId="CitazioneintensaCarattere" w:customStyle="1">
    <w:name w:val="Citazione intensa Carattere"/>
    <w:basedOn w:val="DefaultParagraphFont"/>
    <w:link w:val="IntenseQuote"/>
    <w:uiPriority w:val="30"/>
    <w:qFormat/>
    <w:rsid w:val="004043e3"/>
    <w:rPr>
      <w:i/>
      <w:iCs/>
      <w:color w:themeColor="accent1" w:themeShade="bf" w:val="0F4761"/>
    </w:rPr>
  </w:style>
  <w:style w:type="character" w:styleId="IntenseReference">
    <w:name w:val="Intense Reference"/>
    <w:basedOn w:val="DefaultParagraphFont"/>
    <w:uiPriority w:val="32"/>
    <w:qFormat/>
    <w:rsid w:val="004043e3"/>
    <w:rPr>
      <w:b/>
      <w:bCs/>
      <w:smallCaps/>
      <w:color w:themeColor="accent1" w:themeShade="bf" w:val="0F4761"/>
      <w:spacing w:val="5"/>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next w:val="Normal"/>
    <w:link w:val="TitoloCarattere"/>
    <w:uiPriority w:val="10"/>
    <w:qFormat/>
    <w:rsid w:val="004043e3"/>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4043e3"/>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4043e3"/>
    <w:pPr>
      <w:spacing w:before="160" w:after="160"/>
      <w:jc w:val="center"/>
    </w:pPr>
    <w:rPr>
      <w:i/>
      <w:iCs/>
      <w:color w:themeColor="text1" w:themeTint="bf" w:val="404040"/>
    </w:rPr>
  </w:style>
  <w:style w:type="paragraph" w:styleId="ListParagraph">
    <w:name w:val="List Paragraph"/>
    <w:basedOn w:val="Normal"/>
    <w:uiPriority w:val="34"/>
    <w:qFormat/>
    <w:rsid w:val="004043e3"/>
    <w:pPr>
      <w:spacing w:before="0" w:after="160"/>
      <w:ind w:left="720"/>
      <w:contextualSpacing/>
    </w:pPr>
    <w:rPr/>
  </w:style>
  <w:style w:type="paragraph" w:styleId="IntenseQuote">
    <w:name w:val="Intense Quote"/>
    <w:basedOn w:val="Normal"/>
    <w:next w:val="Normal"/>
    <w:link w:val="CitazioneintensaCarattere"/>
    <w:uiPriority w:val="30"/>
    <w:qFormat/>
    <w:rsid w:val="004043e3"/>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LibreOffice/24.2.5.2$Windows_X86_64 LibreOffice_project/bffef4ea93e59bebbeaf7f431bb02b1a39ee8a59</Application>
  <AppVersion>15.0000</AppVersion>
  <Pages>1</Pages>
  <Words>275</Words>
  <Characters>1974</Characters>
  <CharactersWithSpaces>2239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2024-11-10T20:40:00Z</dcterms:created>
  <dc:creator>Mariacristina Di Maio</dc:creator>
  <dc:description/>
  <dc:language>it-IT</dc:language>
  <cp:lastModifiedBy/>
  <dcterms:modified xsi:type="dcterms:W3CDTF">2024-11-19T10:51:18Z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